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4AB34" w14:textId="77777777" w:rsidR="00B84822" w:rsidRDefault="00B84822" w:rsidP="00B84822">
      <w:pPr>
        <w:spacing w:after="0"/>
        <w:ind w:firstLine="709"/>
        <w:jc w:val="both"/>
      </w:pPr>
      <w:bookmarkStart w:id="0" w:name="_GoBack"/>
      <w:bookmarkEnd w:id="0"/>
      <w:r>
        <w:t>В настоящее время одной из приоритетных задач, стоящих перед педагогами, является сохранение здоровья детей в процессе воспитания и обучения. Формирование здорового образа жизни должно начинаться уже в детском саду. Известно, что дошкольный возраст является решающим в формировании фундамента физического и психического здоровья. Именно в этот период идёт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окружающим. Вот почему, так важно сформировать привычку к здоровому образу жизни в дошкольном возрасте. Множество авторов (И. Е. Мельникова, В. С. Быков, В. Г. Каменская и др.) утверждают, что формирование мотивационно-</w:t>
      </w:r>
      <w:proofErr w:type="spellStart"/>
      <w:r>
        <w:t>потребностной</w:t>
      </w:r>
      <w:proofErr w:type="spellEnd"/>
      <w:r>
        <w:t xml:space="preserve"> сферы человека происходит в первые пятнадцать лет его жизни, первая часть которых – наиболее важна для формирования будущих задатков. Однако, для постоянного ведения здорового образа жизни необходимо иметь устойчивую мотивацию. Если взрослые люди способны контролировать себя самостоятельно, то маленькие дети еще не сформировали у себя какую-либо произвольность.</w:t>
      </w:r>
    </w:p>
    <w:p w14:paraId="22B8D1E5" w14:textId="77777777" w:rsidR="00B84822" w:rsidRDefault="00B84822" w:rsidP="00B84822">
      <w:pPr>
        <w:spacing w:after="0"/>
        <w:ind w:firstLine="709"/>
        <w:jc w:val="both"/>
      </w:pPr>
      <w:r>
        <w:t>Формирование мотивации в потребности к здоровому образу жизни должно вестись легко и незаметно, ненавязчиво, но всегда с удовольствием и искренней заинтересованностью со стороны, как взрослого, так и ребёнка. Реализуется работа по формированию здорового образа жизни у детей в условиях ДОУ через образовательную деятельность, режимные моменты, игру, прогулку, индивидуальную работу, самостоятельную и совместную деятельность.</w:t>
      </w:r>
    </w:p>
    <w:p w14:paraId="2758F62A" w14:textId="77777777" w:rsidR="00B84822" w:rsidRDefault="00B84822" w:rsidP="00B84822">
      <w:pPr>
        <w:spacing w:after="0"/>
        <w:ind w:firstLine="709"/>
        <w:jc w:val="both"/>
      </w:pPr>
      <w:r>
        <w:t>Используются следующие методические приёмы:</w:t>
      </w:r>
    </w:p>
    <w:p w14:paraId="1AE87709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рассказы и беседы воспитателя; (Рассказы и беседы следует направить на сообщение детям необходимых сведений о здоровье и здоровый образ жизни, уточнение и систематизацию имеющихся представлений. Беседы можно сопровождать опытами и наблюдениями детей.</w:t>
      </w:r>
    </w:p>
    <w:p w14:paraId="632B5C93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 xml:space="preserve">При ознакомлении с художественной литературой вопросы беседы должны носить не только репродуктивный характер, значительную их часть нужно направить на демонстрацию причинно-следственных связей между образом жизни и здоровьем. (Береги здоровье с </w:t>
      </w:r>
      <w:proofErr w:type="spellStart"/>
      <w:r w:rsidR="00B84822">
        <w:t>молоду</w:t>
      </w:r>
      <w:proofErr w:type="spellEnd"/>
      <w:r w:rsidR="00B84822">
        <w:t>. Если хочешь быть здоровым.)</w:t>
      </w:r>
    </w:p>
    <w:p w14:paraId="118B581C" w14:textId="77777777" w:rsidR="00B84822" w:rsidRDefault="00B84822" w:rsidP="00B84822">
      <w:pPr>
        <w:spacing w:after="0"/>
        <w:ind w:firstLine="709"/>
        <w:jc w:val="both"/>
      </w:pPr>
      <w:r>
        <w:t>Художественная литература – неотъемлемая часть воспитания ребенка. Это проверенный способ привлечь внимание дошкольника и настроить его на дальнейшие действия, вызвать у него положительную эмоциональную реакцию. Художественное слово успешно используется как часть непосредственной образовательной деятельности взрослого с ребенком на мотивационном этапе, а также как отдельный метод обучения и воспитания</w:t>
      </w:r>
    </w:p>
    <w:p w14:paraId="29BFE272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заучивание стихотворений на тему физического развития и культурно-гигиенических навыков.</w:t>
      </w:r>
    </w:p>
    <w:p w14:paraId="415EF2B3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моделирование различных ситуаций; (создание непривычного окружения, появление сказочного персонажа, присутствие педагогов и детей из других групп, использование средств педагогического мастерства – мимики, пантомимики, силы и тембра голоса, темпа речи и т. д.)</w:t>
      </w:r>
    </w:p>
    <w:p w14:paraId="72919B36" w14:textId="77777777" w:rsidR="00B84822" w:rsidRDefault="00B84822" w:rsidP="00B84822">
      <w:pPr>
        <w:spacing w:after="0"/>
        <w:ind w:firstLine="709"/>
        <w:jc w:val="both"/>
      </w:pPr>
    </w:p>
    <w:p w14:paraId="56FC4CD1" w14:textId="77777777" w:rsidR="00B84822" w:rsidRDefault="00FB5E5E" w:rsidP="00B84822">
      <w:pPr>
        <w:spacing w:after="0"/>
        <w:ind w:firstLine="709"/>
        <w:jc w:val="both"/>
      </w:pPr>
      <w:r>
        <w:lastRenderedPageBreak/>
        <w:t>-</w:t>
      </w:r>
      <w:r w:rsidR="00B84822">
        <w:t>рассматривание иллюстраций, сюжетных, предметных картинок, плакатов относящиеся к здоровью.</w:t>
      </w:r>
    </w:p>
    <w:p w14:paraId="281BE4D7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сюжетно-ролевые игры;(Мы спортсмены</w:t>
      </w:r>
      <w:proofErr w:type="gramStart"/>
      <w:r w:rsidR="00B84822">
        <w:t>, Что</w:t>
      </w:r>
      <w:proofErr w:type="gramEnd"/>
      <w:r w:rsidR="00B84822">
        <w:t xml:space="preserve"> за чем.)</w:t>
      </w:r>
    </w:p>
    <w:p w14:paraId="5126C9B2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дидактические игры; (К нам приехал Мойдодыр, Мой день.)</w:t>
      </w:r>
    </w:p>
    <w:p w14:paraId="58149757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игры—тренинги; (Азбука здоровья, Часы здоровья.)</w:t>
      </w:r>
    </w:p>
    <w:p w14:paraId="28FED11A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подвижные игры;(Воевода, Пожарные учения.)</w:t>
      </w:r>
    </w:p>
    <w:p w14:paraId="52A8ACE2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пальчиковая и дыхательная гимнастика;(Шарик, Части тела.)</w:t>
      </w:r>
    </w:p>
    <w:p w14:paraId="2BFD3D29" w14:textId="77777777" w:rsidR="00FB5E5E" w:rsidRDefault="00FB5E5E" w:rsidP="00B84822">
      <w:pPr>
        <w:spacing w:after="0"/>
        <w:ind w:firstLine="709"/>
        <w:jc w:val="both"/>
      </w:pPr>
      <w:r>
        <w:t>-самомассаж,</w:t>
      </w:r>
    </w:p>
    <w:p w14:paraId="2D200651" w14:textId="77777777" w:rsidR="00B84822" w:rsidRDefault="00B84822" w:rsidP="00FB5E5E">
      <w:pPr>
        <w:spacing w:after="0"/>
        <w:ind w:firstLine="709"/>
        <w:jc w:val="both"/>
      </w:pPr>
      <w:r>
        <w:t>Выполняя упражнения самомассажа в</w:t>
      </w:r>
      <w:r w:rsidR="00FB5E5E">
        <w:t xml:space="preserve"> </w:t>
      </w:r>
      <w:r>
        <w:t xml:space="preserve">игровой форме, дети получают радость и хорошее настроение. </w:t>
      </w:r>
    </w:p>
    <w:p w14:paraId="409F22A6" w14:textId="77777777" w:rsidR="00B84822" w:rsidRDefault="00FB5E5E" w:rsidP="00B84822">
      <w:pPr>
        <w:spacing w:after="0"/>
        <w:ind w:firstLine="709"/>
        <w:jc w:val="both"/>
      </w:pPr>
      <w:r>
        <w:t>-</w:t>
      </w:r>
      <w:proofErr w:type="spellStart"/>
      <w:r w:rsidR="00B84822">
        <w:t>Психогимнастика</w:t>
      </w:r>
      <w:proofErr w:type="spellEnd"/>
      <w:r w:rsidR="00B84822">
        <w:t xml:space="preserve"> – это курс специальных занятий (этюдов, упражнений, игр</w:t>
      </w:r>
      <w:r>
        <w:t xml:space="preserve"> </w:t>
      </w:r>
      <w:r w:rsidR="00B84822">
        <w:t>направленных на развитие и коррекцию различных сторон психики ребенка</w:t>
      </w:r>
      <w:r>
        <w:t xml:space="preserve"> </w:t>
      </w:r>
      <w:r w:rsidR="00B84822">
        <w:t>как познавательной, так и эмоционально – личностной сферы</w:t>
      </w:r>
      <w:proofErr w:type="gramStart"/>
      <w:r w:rsidR="00B84822">
        <w:t>).Используется</w:t>
      </w:r>
      <w:proofErr w:type="gramEnd"/>
      <w:r w:rsidR="00B84822">
        <w:t xml:space="preserve"> во всех режимных моментах непосредственно образовательной деятельности.</w:t>
      </w:r>
    </w:p>
    <w:p w14:paraId="34011040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гимнастика после сна;</w:t>
      </w:r>
    </w:p>
    <w:p w14:paraId="27D927D7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физкультминутки.</w:t>
      </w:r>
    </w:p>
    <w:p w14:paraId="50DA2C9C" w14:textId="77777777" w:rsidR="00B84822" w:rsidRDefault="00B84822" w:rsidP="00B84822">
      <w:pPr>
        <w:spacing w:after="0"/>
        <w:ind w:firstLine="709"/>
        <w:jc w:val="both"/>
      </w:pPr>
      <w:r>
        <w:t>Для формирования мотивации к ЗОЖ у дошкольников необходимы специальные упражнения, укрепляющие здоровье детей, система физического воспитания. Для этого ежедневно в группах детского сада проводится утренняя гимнастика, цель которой — создавать бодрое, жизнерадостное настроение у детей, укреплять здоровье, развивать сноровку, физическую силу. Утренняя гимнастика рассматривается как важный элемент двигательного режима, средство для поднятия эмоционального и мышечного тонуса. Содержание утренней гимнастики выбирается в соответствии с возрастом детей, с учётом имеющихся у них двигательных навыков, условий, где она проводится. Обычно комплекс общеразвивающих упражнений для утренней гимнастики берётся с занятий физической культурой и повторяется 1-2 недели. Однако, допустимы и другие виды двигательной активности. Утренняя гимнастика на улице – прекрасная оздоровительная процедура.</w:t>
      </w:r>
    </w:p>
    <w:p w14:paraId="5CEE3DC7" w14:textId="77777777" w:rsidR="00B84822" w:rsidRDefault="00B84822" w:rsidP="00B84822">
      <w:pPr>
        <w:spacing w:after="0"/>
        <w:ind w:firstLine="709"/>
        <w:jc w:val="both"/>
      </w:pPr>
      <w:r>
        <w:t>Утренняя гимнастика и физкультурные занятия в спортивном зале сопровождаются музыкой, что «благоприятно влияет на эмоциональную сферу дошкольника, способствует хорошему настроению детей, формирует их представления о здоровом образе жизни.</w:t>
      </w:r>
    </w:p>
    <w:p w14:paraId="3AC4E4B8" w14:textId="77777777" w:rsidR="00B84822" w:rsidRDefault="00B84822" w:rsidP="00B84822">
      <w:pPr>
        <w:spacing w:after="0"/>
        <w:ind w:firstLine="709"/>
        <w:jc w:val="both"/>
      </w:pPr>
      <w:r>
        <w:t>Помимо ежедневной утренней зарядки с детьми дошкольного возраста проводятся физкультурные занятия. Их цель обучать детей правильному выполнению движений, различным упражнениям, направленным на развитие координации тела и повышение самостоятельной двигательной активности.</w:t>
      </w:r>
    </w:p>
    <w:p w14:paraId="2E873020" w14:textId="77777777" w:rsidR="00B84822" w:rsidRDefault="00B84822" w:rsidP="00B84822">
      <w:pPr>
        <w:spacing w:after="0"/>
        <w:ind w:firstLine="709"/>
        <w:jc w:val="both"/>
      </w:pPr>
      <w:r>
        <w:t>Существуют разнообразные формы, виды и организации деятельности, направленные на формирование у детей позитивного поведения, на самоусовершенствование своего тела и духа, сохранение и укрепления собственного здоровья.</w:t>
      </w:r>
    </w:p>
    <w:p w14:paraId="134E07D5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1. Личностно-ориентированный подход</w:t>
      </w:r>
      <w:r>
        <w:t xml:space="preserve">. В нашей работе применим деятельно-личностный подход в воспитании т. к. человек проявляется и развивается в деятельности. Независимо, в каких направлениях заняты дети, педагоги стимулируют каждого ребёнка на достижение, успех и </w:t>
      </w:r>
      <w:r>
        <w:lastRenderedPageBreak/>
        <w:t>продвижение вперёд по сравнению со своим предыдущим результатом. Для этого применяем как вербальные методы: Молодец! Я горжусь тобой! Ты радуешь нас! Гораздо лучше, чем на прошлом занятии. Твоё старание не прошло даром и т. д. так и невербальные: одобрительная улыбка, жест и др. Кроме того, в знак признания привлекаем детей к роли помощника, организатора, поручаем позаниматься с младшими тем, в чём сам преуспел.</w:t>
      </w:r>
    </w:p>
    <w:p w14:paraId="338F1F71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2. Максимум оценок и минимум отметок</w:t>
      </w:r>
      <w:r>
        <w:t>. Оценивать необходимо не только практические умения и навыки, техническую составляющую успехов воспитанников, но и личностные качества, проявленные при подготовке и участии в состязаниях. Главное не сломать, а вселить уверенность, дать почувствовать гордость за себя и за причастность к общекомандному успеху. Ведь каждый ребёнок внёс свою лепту, своё старание в том виде деятельности, в котором он успешен, а может и уникален!</w:t>
      </w:r>
    </w:p>
    <w:p w14:paraId="14B5FA36" w14:textId="77777777" w:rsidR="00B84822" w:rsidRDefault="00B84822" w:rsidP="00B84822">
      <w:pPr>
        <w:spacing w:after="0"/>
        <w:ind w:firstLine="709"/>
        <w:jc w:val="both"/>
      </w:pPr>
      <w:r>
        <w:t>Так же использу</w:t>
      </w:r>
      <w:r w:rsidR="00FB5E5E">
        <w:t>ются</w:t>
      </w:r>
      <w:r>
        <w:t xml:space="preserve"> разнообразные формы проведения занятий, как традиционные, так и </w:t>
      </w:r>
      <w:proofErr w:type="spellStart"/>
      <w:proofErr w:type="gramStart"/>
      <w:r>
        <w:t>нетрадиционные.Эти</w:t>
      </w:r>
      <w:proofErr w:type="spellEnd"/>
      <w:proofErr w:type="gramEnd"/>
      <w:r>
        <w:t xml:space="preserve"> занятия очень ценны и интересны детям.</w:t>
      </w:r>
    </w:p>
    <w:p w14:paraId="244C9A06" w14:textId="77777777" w:rsidR="00B84822" w:rsidRPr="00FB5E5E" w:rsidRDefault="00B84822" w:rsidP="00B84822">
      <w:pPr>
        <w:spacing w:after="0"/>
        <w:ind w:firstLine="709"/>
        <w:jc w:val="both"/>
        <w:rPr>
          <w:b/>
        </w:rPr>
      </w:pPr>
      <w:r w:rsidRPr="00FB5E5E">
        <w:rPr>
          <w:b/>
        </w:rPr>
        <w:t>Нетрадиционные физкультурные занятия.</w:t>
      </w:r>
    </w:p>
    <w:p w14:paraId="29BD98B2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1. Сюжетное занятие</w:t>
      </w:r>
      <w:r>
        <w:t xml:space="preserve"> – любые физические упражнения, знакомые детям, органично сочетаемые сюжетом. ;(Страна счастья, Кладоискатели.)</w:t>
      </w:r>
    </w:p>
    <w:p w14:paraId="6997A733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2. Игровое занятие</w:t>
      </w:r>
      <w:r>
        <w:t xml:space="preserve"> – в форме подвижных игр малой, средней и большой интенсивности; (Путешествие по сказкам, Чудо листок.)</w:t>
      </w:r>
    </w:p>
    <w:p w14:paraId="79F634C1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3. ООД</w:t>
      </w:r>
      <w:r>
        <w:t xml:space="preserve"> – тренировки: закрепление знакомых детям упражнений, элементов спортивных игр;</w:t>
      </w:r>
    </w:p>
    <w:p w14:paraId="7552B929" w14:textId="77777777" w:rsidR="00B84822" w:rsidRDefault="00B84822" w:rsidP="00B84822">
      <w:pPr>
        <w:spacing w:after="0"/>
        <w:ind w:firstLine="709"/>
        <w:jc w:val="both"/>
      </w:pPr>
      <w:r w:rsidRPr="00FB5E5E">
        <w:rPr>
          <w:b/>
        </w:rPr>
        <w:t>4. Игровые упражнения -</w:t>
      </w:r>
      <w:r>
        <w:t xml:space="preserve"> с разнообразными предметами с мелким фитнес оборудованием: мячи малых диаметров, массажные мячи, поролоновые мячи, бусины и т. д.</w:t>
      </w:r>
    </w:p>
    <w:p w14:paraId="01964D37" w14:textId="77777777" w:rsidR="00B84822" w:rsidRPr="00FB5E5E" w:rsidRDefault="00B84822" w:rsidP="00B84822">
      <w:pPr>
        <w:spacing w:after="0"/>
        <w:ind w:firstLine="709"/>
        <w:jc w:val="both"/>
        <w:rPr>
          <w:b/>
        </w:rPr>
      </w:pPr>
      <w:r w:rsidRPr="00FB5E5E">
        <w:rPr>
          <w:b/>
        </w:rPr>
        <w:t>5. Прогулки-походы;</w:t>
      </w:r>
    </w:p>
    <w:p w14:paraId="7E1CD912" w14:textId="77777777" w:rsidR="00B84822" w:rsidRPr="00FB5E5E" w:rsidRDefault="00B84822" w:rsidP="00B84822">
      <w:pPr>
        <w:spacing w:after="0"/>
        <w:ind w:firstLine="709"/>
        <w:jc w:val="both"/>
        <w:rPr>
          <w:b/>
        </w:rPr>
      </w:pPr>
      <w:r w:rsidRPr="00FB5E5E">
        <w:rPr>
          <w:b/>
        </w:rPr>
        <w:t>6. Эстафеты-соревнования.</w:t>
      </w:r>
    </w:p>
    <w:p w14:paraId="33C07A2E" w14:textId="77777777" w:rsidR="00B84822" w:rsidRDefault="00B84822" w:rsidP="00B84822">
      <w:pPr>
        <w:spacing w:after="0"/>
        <w:ind w:firstLine="709"/>
        <w:jc w:val="both"/>
      </w:pPr>
      <w:proofErr w:type="spellStart"/>
      <w:r>
        <w:t>Немаловажн</w:t>
      </w:r>
      <w:r w:rsidR="00FB5E5E">
        <w:t>а</w:t>
      </w:r>
      <w:r>
        <w:t>ю</w:t>
      </w:r>
      <w:proofErr w:type="spellEnd"/>
      <w:r>
        <w:t xml:space="preserve"> роль отводи</w:t>
      </w:r>
      <w:r w:rsidR="00FB5E5E">
        <w:t>тся</w:t>
      </w:r>
      <w:r>
        <w:t xml:space="preserve"> закаливающим процедурам. Контрастное закаливание, хождение босиком, обливание ног водой. Лучшими средствами закаливания являются естественные силы природы: воздух, солнце и вода.</w:t>
      </w:r>
    </w:p>
    <w:p w14:paraId="7A1C18A4" w14:textId="77777777" w:rsidR="00B84822" w:rsidRDefault="00B84822" w:rsidP="00B84822">
      <w:pPr>
        <w:spacing w:after="0"/>
        <w:ind w:firstLine="709"/>
        <w:jc w:val="both"/>
      </w:pPr>
      <w:r>
        <w:t xml:space="preserve">Закаливание воздухом – наиболее доступное средство закаливания в любое время года. Систематическое пребывание ребенка на воздухе способствует более быстрой адаптации организма к смене температурных условий. Положительное воздействие воздушных ванн повышается, если сочетается с физическими упражнениями. Вот поэтому особое место </w:t>
      </w:r>
      <w:proofErr w:type="gramStart"/>
      <w:r>
        <w:t>отводи</w:t>
      </w:r>
      <w:r w:rsidR="00FB5E5E">
        <w:t xml:space="preserve">тся </w:t>
      </w:r>
      <w:r>
        <w:t xml:space="preserve"> прогулкам</w:t>
      </w:r>
      <w:proofErr w:type="gramEnd"/>
      <w:r w:rsidR="00FB5E5E">
        <w:t xml:space="preserve"> ,</w:t>
      </w:r>
      <w:r>
        <w:t xml:space="preserve"> на обычных прогулках устраива</w:t>
      </w:r>
      <w:r w:rsidR="00FB5E5E">
        <w:t>ются</w:t>
      </w:r>
      <w:r>
        <w:t xml:space="preserve"> соревнования, где дети не только двигаются, но и веселятся.</w:t>
      </w:r>
    </w:p>
    <w:p w14:paraId="22EA34EE" w14:textId="77777777" w:rsidR="00B84822" w:rsidRDefault="00B84822" w:rsidP="00B84822">
      <w:pPr>
        <w:spacing w:after="0"/>
        <w:ind w:firstLine="709"/>
        <w:jc w:val="both"/>
      </w:pPr>
      <w:r>
        <w:t xml:space="preserve">Большое значение для формирования представлений дошкольников о здоровом образе жизни </w:t>
      </w:r>
      <w:r w:rsidR="00FB5E5E">
        <w:t>имеют</w:t>
      </w:r>
      <w:r>
        <w:t xml:space="preserve"> подвижные игры. Проводятся они в группах, на занятиях, во время прогулок и в промежуточные интервалы между занятиями. Подвижные игры обязательно включаются и в музыкальные занятия. Игры младших дошкольников организует воспитатель, а в старшем возрасте такие игры чаще всего организуют сами дети. В детском саду постоянно осуществляется медицинский контроль за состоянием здоровья детей, проводятся профилактические мероприятия для его укрепления. </w:t>
      </w:r>
      <w:r>
        <w:lastRenderedPageBreak/>
        <w:t>Развитие интереса к разным видам спорта осуществляется через спортивную работу:</w:t>
      </w:r>
    </w:p>
    <w:p w14:paraId="0DFD50ED" w14:textId="77777777" w:rsidR="00B84822" w:rsidRDefault="00B84822" w:rsidP="00B84822">
      <w:pPr>
        <w:spacing w:after="0"/>
        <w:ind w:firstLine="709"/>
        <w:jc w:val="both"/>
      </w:pPr>
      <w:r>
        <w:t xml:space="preserve">Основные мотивы занятия спортом юных спортсменов, на которые следует обратить внимание воспитателю для более успешного </w:t>
      </w:r>
      <w:proofErr w:type="gramStart"/>
      <w:r>
        <w:t>мотивирования :</w:t>
      </w:r>
      <w:proofErr w:type="gramEnd"/>
    </w:p>
    <w:p w14:paraId="4A164BFE" w14:textId="77777777" w:rsidR="00B84822" w:rsidRDefault="00B84822" w:rsidP="00B84822">
      <w:pPr>
        <w:spacing w:after="0"/>
        <w:ind w:firstLine="709"/>
        <w:jc w:val="both"/>
      </w:pPr>
      <w:r>
        <w:t>• получение удовольствия;</w:t>
      </w:r>
    </w:p>
    <w:p w14:paraId="546E3C71" w14:textId="77777777" w:rsidR="00B84822" w:rsidRDefault="00B84822" w:rsidP="00B84822">
      <w:pPr>
        <w:spacing w:after="0"/>
        <w:ind w:firstLine="709"/>
        <w:jc w:val="both"/>
      </w:pPr>
      <w:r>
        <w:t>• повышение мастерства;</w:t>
      </w:r>
    </w:p>
    <w:p w14:paraId="2411ADD8" w14:textId="77777777" w:rsidR="00B84822" w:rsidRDefault="00B84822" w:rsidP="00B84822">
      <w:pPr>
        <w:spacing w:after="0"/>
        <w:ind w:firstLine="709"/>
        <w:jc w:val="both"/>
      </w:pPr>
      <w:r>
        <w:t>• выполнение того, в чем я силен (сильна);</w:t>
      </w:r>
    </w:p>
    <w:p w14:paraId="5546F56F" w14:textId="77777777" w:rsidR="00B84822" w:rsidRDefault="00B84822" w:rsidP="00B84822">
      <w:pPr>
        <w:spacing w:after="0"/>
        <w:ind w:firstLine="709"/>
        <w:jc w:val="both"/>
      </w:pPr>
      <w:r>
        <w:t>• желание овладеть новыми умениями и навыками;</w:t>
      </w:r>
    </w:p>
    <w:p w14:paraId="1E42857C" w14:textId="77777777" w:rsidR="00B84822" w:rsidRDefault="00B84822" w:rsidP="00B84822">
      <w:pPr>
        <w:spacing w:after="0"/>
        <w:ind w:firstLine="709"/>
        <w:jc w:val="both"/>
      </w:pPr>
      <w:r>
        <w:t>• приятное чувство возбуждения, обусловленное соревновательной деятельностью;</w:t>
      </w:r>
    </w:p>
    <w:p w14:paraId="79079792" w14:textId="77777777" w:rsidR="00B84822" w:rsidRDefault="00B84822" w:rsidP="00B84822">
      <w:pPr>
        <w:spacing w:after="0"/>
        <w:ind w:firstLine="709"/>
        <w:jc w:val="both"/>
      </w:pPr>
      <w:r>
        <w:t>• желание выступать на более высоком уровне;</w:t>
      </w:r>
    </w:p>
    <w:p w14:paraId="334EBEB7" w14:textId="77777777" w:rsidR="00B84822" w:rsidRDefault="00B84822" w:rsidP="00B84822">
      <w:pPr>
        <w:spacing w:after="0"/>
        <w:ind w:firstLine="709"/>
        <w:jc w:val="both"/>
      </w:pPr>
      <w:r>
        <w:t>• возможность посоревноваться;</w:t>
      </w:r>
    </w:p>
    <w:p w14:paraId="6EF743ED" w14:textId="77777777" w:rsidR="00B84822" w:rsidRDefault="00B84822" w:rsidP="00B84822">
      <w:pPr>
        <w:spacing w:after="0"/>
        <w:ind w:firstLine="709"/>
        <w:jc w:val="both"/>
      </w:pPr>
      <w:r>
        <w:t>• обретение новых друзей.</w:t>
      </w:r>
    </w:p>
    <w:p w14:paraId="1EF5C5F3" w14:textId="77777777" w:rsidR="00B84822" w:rsidRDefault="00B84822" w:rsidP="00B84822">
      <w:pPr>
        <w:spacing w:after="0"/>
        <w:ind w:firstLine="709"/>
        <w:jc w:val="both"/>
      </w:pPr>
      <w:r>
        <w:t>Так же развитие интереса к разным видам спорта осуществляется через;</w:t>
      </w:r>
    </w:p>
    <w:p w14:paraId="55B7AFA7" w14:textId="77777777" w:rsidR="00B84822" w:rsidRDefault="00B84822" w:rsidP="00B84822">
      <w:pPr>
        <w:spacing w:after="0"/>
        <w:ind w:firstLine="709"/>
        <w:jc w:val="both"/>
      </w:pPr>
      <w:r>
        <w:t>спортивные игры;</w:t>
      </w:r>
    </w:p>
    <w:p w14:paraId="02DA723D" w14:textId="77777777" w:rsidR="00B84822" w:rsidRDefault="00B84822" w:rsidP="00B84822">
      <w:pPr>
        <w:spacing w:after="0"/>
        <w:ind w:firstLine="709"/>
        <w:jc w:val="both"/>
      </w:pPr>
      <w:r>
        <w:t>спортивные досуги, праздники;</w:t>
      </w:r>
    </w:p>
    <w:p w14:paraId="115D361A" w14:textId="77777777" w:rsidR="00B84822" w:rsidRDefault="00B84822" w:rsidP="00B84822">
      <w:pPr>
        <w:spacing w:after="0"/>
        <w:ind w:firstLine="709"/>
        <w:jc w:val="both"/>
      </w:pPr>
      <w:r>
        <w:t>подвижные игры на прогулке.</w:t>
      </w:r>
    </w:p>
    <w:p w14:paraId="3FF12FCE" w14:textId="77777777" w:rsidR="00B84822" w:rsidRDefault="00B84822" w:rsidP="00B84822">
      <w:pPr>
        <w:spacing w:after="0"/>
        <w:ind w:firstLine="709"/>
        <w:jc w:val="both"/>
      </w:pPr>
      <w:r>
        <w:t xml:space="preserve">Укрепление здоровья, закаливание организма проходит через разные виды оздоровительной </w:t>
      </w:r>
      <w:proofErr w:type="gramStart"/>
      <w:r>
        <w:t>работы :</w:t>
      </w:r>
      <w:proofErr w:type="gramEnd"/>
    </w:p>
    <w:p w14:paraId="22C3D0B2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дыхательная гимнастика; Приёмы правильного дыхания многократно терпеливо показываем, повторно напоминаем. Дыхательная гимнастика нравится детям, успокаивает и сосредотачивает их, а главное приносит пользу здоровью.</w:t>
      </w:r>
    </w:p>
    <w:p w14:paraId="4D2A14DB" w14:textId="77777777" w:rsidR="00B84822" w:rsidRDefault="00FB5E5E" w:rsidP="00B84822">
      <w:pPr>
        <w:spacing w:after="0"/>
        <w:ind w:firstLine="709"/>
        <w:jc w:val="both"/>
      </w:pPr>
      <w:r>
        <w:t>-</w:t>
      </w:r>
      <w:r w:rsidR="00B84822">
        <w:t>корректирующая гимнастика (плоскостопие, осанка).</w:t>
      </w:r>
    </w:p>
    <w:p w14:paraId="626EE761" w14:textId="77777777" w:rsidR="00B84822" w:rsidRDefault="00B84822" w:rsidP="00B84822">
      <w:pPr>
        <w:spacing w:after="0"/>
        <w:ind w:firstLine="709"/>
        <w:jc w:val="both"/>
      </w:pPr>
      <w:r>
        <w:t>Нахо</w:t>
      </w:r>
      <w:r w:rsidR="00FB5E5E">
        <w:t>ждение</w:t>
      </w:r>
      <w:r>
        <w:t xml:space="preserve"> в помещении и на воздухе в соответствующей одежде, обширное умывание прохладной водой, хо</w:t>
      </w:r>
      <w:r w:rsidR="00FB5E5E">
        <w:t>ждение</w:t>
      </w:r>
      <w:r>
        <w:t xml:space="preserve"> босыми ногами, сон при открытой форточке, активное занятие физкультурой на воздухе. Всё это моменты закаливания, которые активно используются в работе по формированию ЗОЖ.</w:t>
      </w:r>
    </w:p>
    <w:p w14:paraId="53AF5B90" w14:textId="77777777" w:rsidR="00B84822" w:rsidRDefault="00B84822" w:rsidP="00B84822">
      <w:pPr>
        <w:spacing w:after="0"/>
        <w:ind w:firstLine="709"/>
        <w:jc w:val="both"/>
      </w:pPr>
      <w:r>
        <w:t xml:space="preserve">Важной частью режима является дневной сон. Перед сном </w:t>
      </w:r>
      <w:r w:rsidR="00FB5E5E">
        <w:t>необходимо обязательно проветрить</w:t>
      </w:r>
      <w:r>
        <w:t xml:space="preserve"> помещение, дети занимаются спокойными играми, проводи</w:t>
      </w:r>
      <w:r w:rsidR="00FB5E5E">
        <w:t>тся</w:t>
      </w:r>
      <w:r>
        <w:t xml:space="preserve"> теплые гигиенические процедуры (умывание тёплой водой полоскание рта).</w:t>
      </w:r>
    </w:p>
    <w:p w14:paraId="09588FAA" w14:textId="77777777" w:rsidR="00B84822" w:rsidRDefault="00B84822" w:rsidP="00B84822">
      <w:pPr>
        <w:spacing w:after="0"/>
        <w:ind w:firstLine="709"/>
        <w:jc w:val="both"/>
      </w:pPr>
      <w:r>
        <w:t xml:space="preserve">Важным направлением в формирование мотивации у детей ЗОЖ является правильно организованно развивающая предметно пространственная среда, которая должна быть </w:t>
      </w:r>
      <w:r w:rsidR="00FB5E5E">
        <w:t xml:space="preserve">безопасной, </w:t>
      </w:r>
      <w:r>
        <w:t>разнообразной, динамичной, трансформируемой, функциональной.</w:t>
      </w:r>
    </w:p>
    <w:p w14:paraId="258C12E6" w14:textId="77777777" w:rsidR="00B84822" w:rsidRDefault="00B84822" w:rsidP="00B84822">
      <w:pPr>
        <w:spacing w:after="0"/>
        <w:ind w:firstLine="709"/>
        <w:jc w:val="both"/>
      </w:pPr>
      <w:r>
        <w:t xml:space="preserve">Родители (законные представители) воспитанников активные помощники в приобщении детей к потребности в здоровом образе жизни. В работе с семьей используются как традиционные, так и нетрадиционные формы </w:t>
      </w:r>
      <w:proofErr w:type="gramStart"/>
      <w:r>
        <w:t>работы :</w:t>
      </w:r>
      <w:proofErr w:type="gramEnd"/>
    </w:p>
    <w:p w14:paraId="09BDC67E" w14:textId="77777777" w:rsidR="00B84822" w:rsidRDefault="0023416F" w:rsidP="00B84822">
      <w:pPr>
        <w:spacing w:after="0"/>
        <w:ind w:firstLine="709"/>
        <w:jc w:val="both"/>
      </w:pPr>
      <w:r>
        <w:t>-</w:t>
      </w:r>
      <w:r w:rsidR="00B84822">
        <w:t>Дни открытых дверей: родители могут присутствовать на любом оздоровительном и физкультурном занятиях, на утренней гимнастике, ознакомиться с формами оздоровительной работы в ДОУ.</w:t>
      </w:r>
    </w:p>
    <w:p w14:paraId="50748772" w14:textId="77777777" w:rsidR="00B84822" w:rsidRDefault="00B84822" w:rsidP="00B84822">
      <w:pPr>
        <w:spacing w:after="0"/>
        <w:ind w:firstLine="709"/>
        <w:jc w:val="both"/>
      </w:pPr>
    </w:p>
    <w:p w14:paraId="217CF8AF" w14:textId="77777777" w:rsidR="00B84822" w:rsidRDefault="0023416F" w:rsidP="00B84822">
      <w:pPr>
        <w:spacing w:after="0"/>
        <w:ind w:firstLine="709"/>
        <w:jc w:val="both"/>
      </w:pPr>
      <w:r>
        <w:lastRenderedPageBreak/>
        <w:t>-</w:t>
      </w:r>
      <w:r w:rsidR="00B84822">
        <w:t>Дни здоровья, совместные праздники и развлечения.</w:t>
      </w:r>
    </w:p>
    <w:p w14:paraId="525D0400" w14:textId="77777777" w:rsidR="00B84822" w:rsidRDefault="00B84822" w:rsidP="00B84822">
      <w:pPr>
        <w:spacing w:after="0"/>
        <w:ind w:firstLine="709"/>
        <w:jc w:val="both"/>
      </w:pPr>
      <w:r>
        <w:t>Целью таких мероприятий является пропаганда здорового образа жизни. Вовлечение родителей в такие формы досуга, когда они вместе с детьми бегают, прыгают, соревнуются, полезно всем, а особенно детям — это создаёт хороший эмоциональный настрой и дарит огромную радость от взаимного общения.</w:t>
      </w:r>
    </w:p>
    <w:p w14:paraId="556F5734" w14:textId="77777777" w:rsidR="00B84822" w:rsidRDefault="0023416F" w:rsidP="00B84822">
      <w:pPr>
        <w:spacing w:after="0"/>
        <w:ind w:firstLine="709"/>
        <w:jc w:val="both"/>
      </w:pPr>
      <w:r>
        <w:t>-</w:t>
      </w:r>
      <w:r w:rsidR="00B84822">
        <w:t>Изготовление нестандартного физкультурного - оборудования, зимних построек на участке детского сада.</w:t>
      </w:r>
    </w:p>
    <w:p w14:paraId="2B71529D" w14:textId="77777777" w:rsidR="00B84822" w:rsidRDefault="00B84822" w:rsidP="00B84822">
      <w:pPr>
        <w:spacing w:after="0"/>
        <w:ind w:firstLine="709"/>
        <w:jc w:val="both"/>
      </w:pPr>
      <w:r>
        <w:t>- Выпуски семейных газет «Путь к здоровью».</w:t>
      </w:r>
    </w:p>
    <w:p w14:paraId="357B1A04" w14:textId="77777777" w:rsidR="00B84822" w:rsidRDefault="0023416F" w:rsidP="00B84822">
      <w:pPr>
        <w:spacing w:after="0"/>
        <w:ind w:firstLine="709"/>
        <w:jc w:val="both"/>
      </w:pPr>
      <w:r>
        <w:t>-</w:t>
      </w:r>
      <w:r w:rsidR="00B84822">
        <w:t>Встречи за круглым столом, родительские собрания с привлечением специалистов ДОУ и медицинских работников. Совместные походы и туристические прогулки на природу.</w:t>
      </w:r>
    </w:p>
    <w:p w14:paraId="4EA1E225" w14:textId="77777777" w:rsidR="00B84822" w:rsidRDefault="0023416F" w:rsidP="00B84822">
      <w:pPr>
        <w:spacing w:after="0"/>
        <w:ind w:firstLine="709"/>
        <w:jc w:val="both"/>
      </w:pPr>
      <w:r>
        <w:t>-</w:t>
      </w:r>
      <w:r w:rsidR="00B84822">
        <w:t>Индивидуальные педагогические беседы и консультации, по вопросам здоровья.</w:t>
      </w:r>
    </w:p>
    <w:p w14:paraId="336D855A" w14:textId="77777777" w:rsidR="0023416F" w:rsidRDefault="00B84822" w:rsidP="00B84822">
      <w:pPr>
        <w:spacing w:after="0"/>
        <w:ind w:firstLine="709"/>
        <w:jc w:val="both"/>
      </w:pPr>
      <w:r>
        <w:t xml:space="preserve">Наглядная информация даёт возможность приобщить родителей к вопросам физического воспитания. При проведении работы используют положительную оценку, похвалу, поощрение. Практика показывает, что мероприятия по формированию основ ЗОЖ у детей дошкольного возраста в течение дня, правильно составленный режим дают свои результаты. Т. к. процесс формирования здорового образа жизни дошкольников связан с формированием привычки к чистоте, соблюдению гигиенических требований, с подвижным образом жизни, представлениями об окружающей среде и ее воздействии на здоровье человека. </w:t>
      </w:r>
    </w:p>
    <w:p w14:paraId="0BA1945B" w14:textId="77777777" w:rsidR="00F12C76" w:rsidRDefault="00B84822" w:rsidP="00B84822">
      <w:pPr>
        <w:spacing w:after="0"/>
        <w:ind w:firstLine="709"/>
        <w:jc w:val="both"/>
      </w:pPr>
      <w:r>
        <w:t xml:space="preserve">Таким образом, с ранних лет формируется определенная культура поведения и соответствующий стиль жизни. Знания, умения и навыки </w:t>
      </w:r>
      <w:proofErr w:type="spellStart"/>
      <w:r>
        <w:t>валеологического</w:t>
      </w:r>
      <w:proofErr w:type="spellEnd"/>
      <w:r>
        <w:t xml:space="preserve"> характера, заложенные в детском возрасте, станут прочным фундаментом для создания положительной мотивации к охране собственного здоровья во взрослой жизни.</w:t>
      </w:r>
    </w:p>
    <w:p w14:paraId="50C5258C" w14:textId="77777777" w:rsidR="00B84822" w:rsidRDefault="00B84822" w:rsidP="00B84822">
      <w:pPr>
        <w:spacing w:after="0"/>
        <w:ind w:firstLine="709"/>
        <w:jc w:val="both"/>
      </w:pPr>
    </w:p>
    <w:p w14:paraId="363E586E" w14:textId="77777777" w:rsidR="00B84822" w:rsidRPr="00B84822" w:rsidRDefault="00B84822" w:rsidP="00B84822"/>
    <w:p w14:paraId="10D3555F" w14:textId="77777777" w:rsidR="00B84822" w:rsidRPr="00B84822" w:rsidRDefault="00B84822" w:rsidP="00B84822"/>
    <w:p w14:paraId="167ED616" w14:textId="77777777" w:rsidR="00B84822" w:rsidRPr="00B84822" w:rsidRDefault="00B84822" w:rsidP="00B84822"/>
    <w:p w14:paraId="1AE7C2CA" w14:textId="77777777" w:rsidR="00B84822" w:rsidRPr="00B84822" w:rsidRDefault="00B84822" w:rsidP="00B84822"/>
    <w:p w14:paraId="48288D15" w14:textId="77777777" w:rsidR="00B84822" w:rsidRPr="00B84822" w:rsidRDefault="00B84822" w:rsidP="00B84822"/>
    <w:p w14:paraId="56B94654" w14:textId="77777777" w:rsidR="00B84822" w:rsidRPr="00B84822" w:rsidRDefault="00B84822" w:rsidP="00B84822"/>
    <w:p w14:paraId="1CCBED58" w14:textId="77777777" w:rsidR="00B84822" w:rsidRPr="00B84822" w:rsidRDefault="00B84822" w:rsidP="00B84822"/>
    <w:p w14:paraId="565D00DD" w14:textId="77777777" w:rsidR="00B84822" w:rsidRPr="00B84822" w:rsidRDefault="00B84822" w:rsidP="00B84822"/>
    <w:p w14:paraId="48F70B75" w14:textId="77777777" w:rsidR="00B84822" w:rsidRPr="00B84822" w:rsidRDefault="00B84822" w:rsidP="00B84822"/>
    <w:p w14:paraId="487F53EE" w14:textId="77777777" w:rsidR="00B84822" w:rsidRDefault="00B84822" w:rsidP="00B84822"/>
    <w:p w14:paraId="57C3B5CA" w14:textId="77777777" w:rsidR="00B84822" w:rsidRDefault="00B84822" w:rsidP="00B84822"/>
    <w:p w14:paraId="0A21E88B" w14:textId="77777777" w:rsidR="00B84822" w:rsidRPr="00B84822" w:rsidRDefault="00B84822" w:rsidP="00B84822"/>
    <w:sectPr w:rsidR="00B84822" w:rsidRPr="00B84822" w:rsidSect="00FB5E5E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22"/>
    <w:rsid w:val="0022305B"/>
    <w:rsid w:val="0023416F"/>
    <w:rsid w:val="00516187"/>
    <w:rsid w:val="006C0B77"/>
    <w:rsid w:val="008242FF"/>
    <w:rsid w:val="00870751"/>
    <w:rsid w:val="00922C48"/>
    <w:rsid w:val="00B84822"/>
    <w:rsid w:val="00B915B7"/>
    <w:rsid w:val="00C65EE1"/>
    <w:rsid w:val="00EA59DF"/>
    <w:rsid w:val="00EE4070"/>
    <w:rsid w:val="00F12C76"/>
    <w:rsid w:val="00F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987F"/>
  <w15:docId w15:val="{954F1C48-F3C8-4009-A3CA-9F5526C5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117AF-F328-4F3E-9051-B011EF45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2024-08-23T11:00:00Z</dcterms:created>
  <dcterms:modified xsi:type="dcterms:W3CDTF">2024-08-23T11:00:00Z</dcterms:modified>
</cp:coreProperties>
</file>